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C4CF" w14:textId="77777777" w:rsidR="00606CD1" w:rsidRPr="003044D0" w:rsidRDefault="00606CD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</w:p>
    <w:p w14:paraId="576DF7FD" w14:textId="77777777" w:rsidR="00662921" w:rsidRPr="003044D0" w:rsidRDefault="0066292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  <w:r w:rsidRPr="003044D0">
        <w:rPr>
          <w:color w:val="auto"/>
          <w:sz w:val="24"/>
          <w:szCs w:val="24"/>
        </w:rPr>
        <w:t xml:space="preserve">Утверждена постановлением </w:t>
      </w:r>
      <w:r w:rsidR="00C76B59" w:rsidRPr="003044D0">
        <w:rPr>
          <w:color w:val="auto"/>
          <w:sz w:val="24"/>
          <w:szCs w:val="24"/>
        </w:rPr>
        <w:t>А</w:t>
      </w:r>
      <w:r w:rsidRPr="003044D0">
        <w:rPr>
          <w:color w:val="auto"/>
          <w:sz w:val="24"/>
          <w:szCs w:val="24"/>
        </w:rPr>
        <w:t xml:space="preserve">дминистрации Пограничного муниципального </w:t>
      </w:r>
      <w:r w:rsidR="00C76B59" w:rsidRPr="003044D0">
        <w:rPr>
          <w:color w:val="auto"/>
          <w:sz w:val="24"/>
          <w:szCs w:val="24"/>
        </w:rPr>
        <w:t>округа</w:t>
      </w:r>
      <w:r w:rsidRPr="003044D0">
        <w:rPr>
          <w:color w:val="auto"/>
          <w:sz w:val="24"/>
          <w:szCs w:val="24"/>
        </w:rPr>
        <w:t xml:space="preserve"> </w:t>
      </w:r>
    </w:p>
    <w:p w14:paraId="30CF86FE" w14:textId="0DF1496E" w:rsidR="00662921" w:rsidRPr="003044D0" w:rsidRDefault="00662921" w:rsidP="00662921">
      <w:pPr>
        <w:suppressAutoHyphens/>
        <w:ind w:left="11340" w:firstLine="0"/>
        <w:jc w:val="left"/>
        <w:rPr>
          <w:color w:val="auto"/>
          <w:sz w:val="24"/>
          <w:szCs w:val="24"/>
          <w:u w:val="single"/>
        </w:rPr>
      </w:pPr>
      <w:r w:rsidRPr="003044D0">
        <w:rPr>
          <w:color w:val="auto"/>
          <w:sz w:val="24"/>
          <w:szCs w:val="24"/>
          <w:u w:val="single"/>
        </w:rPr>
        <w:t>от</w:t>
      </w:r>
      <w:r w:rsidR="00960659" w:rsidRPr="003044D0">
        <w:rPr>
          <w:color w:val="auto"/>
          <w:sz w:val="24"/>
          <w:szCs w:val="24"/>
          <w:u w:val="single"/>
        </w:rPr>
        <w:t xml:space="preserve"> 04.10.2022</w:t>
      </w:r>
      <w:r w:rsidRPr="003044D0">
        <w:rPr>
          <w:color w:val="auto"/>
          <w:sz w:val="24"/>
          <w:szCs w:val="24"/>
          <w:u w:val="single"/>
        </w:rPr>
        <w:t xml:space="preserve"> № </w:t>
      </w:r>
      <w:r w:rsidR="00960659" w:rsidRPr="003044D0">
        <w:rPr>
          <w:color w:val="auto"/>
          <w:sz w:val="24"/>
          <w:szCs w:val="24"/>
          <w:u w:val="single"/>
        </w:rPr>
        <w:t>1313</w:t>
      </w:r>
      <w:r w:rsidR="005E1F41" w:rsidRPr="003044D0">
        <w:rPr>
          <w:color w:val="auto"/>
          <w:sz w:val="24"/>
          <w:szCs w:val="24"/>
          <w:u w:val="single"/>
        </w:rPr>
        <w:t xml:space="preserve"> </w:t>
      </w:r>
    </w:p>
    <w:p w14:paraId="7C9AAE24" w14:textId="7BF408FE" w:rsidR="005E1F41" w:rsidRPr="003044D0" w:rsidRDefault="005E1F41" w:rsidP="00662921">
      <w:pPr>
        <w:suppressAutoHyphens/>
        <w:ind w:left="11340" w:firstLine="0"/>
        <w:jc w:val="left"/>
        <w:rPr>
          <w:color w:val="auto"/>
          <w:sz w:val="24"/>
          <w:szCs w:val="24"/>
        </w:rPr>
      </w:pPr>
      <w:r w:rsidRPr="003044D0">
        <w:rPr>
          <w:color w:val="auto"/>
          <w:sz w:val="24"/>
          <w:szCs w:val="24"/>
        </w:rPr>
        <w:t xml:space="preserve">с изменениями </w:t>
      </w:r>
    </w:p>
    <w:p w14:paraId="5C09FBC5" w14:textId="08C62BC9" w:rsidR="005E1F41" w:rsidRPr="003044D0" w:rsidRDefault="005E1F41" w:rsidP="00662921">
      <w:pPr>
        <w:suppressAutoHyphens/>
        <w:ind w:left="11340" w:firstLine="0"/>
        <w:jc w:val="left"/>
        <w:rPr>
          <w:color w:val="auto"/>
          <w:sz w:val="24"/>
          <w:szCs w:val="24"/>
          <w:u w:val="single"/>
        </w:rPr>
      </w:pPr>
      <w:r w:rsidRPr="003044D0">
        <w:rPr>
          <w:color w:val="auto"/>
          <w:sz w:val="24"/>
          <w:szCs w:val="24"/>
          <w:u w:val="single"/>
        </w:rPr>
        <w:t xml:space="preserve">на </w:t>
      </w:r>
      <w:r w:rsidR="006D7F56">
        <w:rPr>
          <w:color w:val="auto"/>
          <w:sz w:val="24"/>
          <w:szCs w:val="24"/>
          <w:u w:val="single"/>
        </w:rPr>
        <w:t>14.11.2024</w:t>
      </w:r>
      <w:r w:rsidR="00045A96" w:rsidRPr="003044D0">
        <w:rPr>
          <w:color w:val="auto"/>
          <w:sz w:val="24"/>
          <w:szCs w:val="24"/>
          <w:u w:val="single"/>
        </w:rPr>
        <w:t xml:space="preserve"> </w:t>
      </w:r>
      <w:r w:rsidRPr="003044D0">
        <w:rPr>
          <w:color w:val="auto"/>
          <w:sz w:val="24"/>
          <w:szCs w:val="24"/>
          <w:u w:val="single"/>
        </w:rPr>
        <w:t>№</w:t>
      </w:r>
      <w:r w:rsidR="006D7F56">
        <w:rPr>
          <w:color w:val="auto"/>
          <w:sz w:val="24"/>
          <w:szCs w:val="24"/>
          <w:u w:val="single"/>
        </w:rPr>
        <w:t xml:space="preserve"> 1504</w:t>
      </w:r>
      <w:bookmarkStart w:id="0" w:name="_GoBack"/>
      <w:bookmarkEnd w:id="0"/>
    </w:p>
    <w:p w14:paraId="247A8F33" w14:textId="77777777" w:rsidR="00662921" w:rsidRPr="003044D0" w:rsidRDefault="00662921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0CD4519A" w14:textId="77777777" w:rsidR="00C84F73" w:rsidRPr="003044D0" w:rsidRDefault="00C84F73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484B2BA7" w14:textId="77777777" w:rsidR="00662921" w:rsidRPr="003044D0" w:rsidRDefault="00662921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1"/>
          <w:szCs w:val="21"/>
        </w:rPr>
      </w:pPr>
    </w:p>
    <w:p w14:paraId="06D6940B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26"/>
          <w:szCs w:val="26"/>
        </w:rPr>
      </w:pPr>
      <w:r w:rsidRPr="003044D0">
        <w:rPr>
          <w:color w:val="auto"/>
          <w:spacing w:val="2"/>
          <w:sz w:val="26"/>
          <w:szCs w:val="26"/>
        </w:rPr>
        <w:t>Схема размещения нестационарных торговых объектов на территории</w:t>
      </w:r>
    </w:p>
    <w:p w14:paraId="70FA0C76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b/>
          <w:color w:val="auto"/>
          <w:spacing w:val="2"/>
          <w:sz w:val="26"/>
          <w:szCs w:val="26"/>
          <w:u w:val="single"/>
        </w:rPr>
      </w:pPr>
      <w:r w:rsidRPr="003044D0">
        <w:rPr>
          <w:b/>
          <w:color w:val="auto"/>
          <w:spacing w:val="2"/>
          <w:sz w:val="26"/>
          <w:szCs w:val="26"/>
          <w:u w:val="single"/>
        </w:rPr>
        <w:t xml:space="preserve">Пограничного муниципального </w:t>
      </w:r>
      <w:r w:rsidR="00C76B59" w:rsidRPr="003044D0">
        <w:rPr>
          <w:b/>
          <w:color w:val="auto"/>
          <w:spacing w:val="2"/>
          <w:sz w:val="26"/>
          <w:szCs w:val="26"/>
          <w:u w:val="single"/>
        </w:rPr>
        <w:t>округ</w:t>
      </w:r>
      <w:r w:rsidRPr="003044D0">
        <w:rPr>
          <w:b/>
          <w:color w:val="auto"/>
          <w:spacing w:val="2"/>
          <w:sz w:val="26"/>
          <w:szCs w:val="26"/>
          <w:u w:val="single"/>
        </w:rPr>
        <w:t>а</w:t>
      </w:r>
    </w:p>
    <w:p w14:paraId="43BCF9FC" w14:textId="77777777" w:rsidR="00662921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  <w:r w:rsidRPr="003044D0">
        <w:rPr>
          <w:color w:val="auto"/>
          <w:spacing w:val="2"/>
          <w:sz w:val="16"/>
          <w:szCs w:val="16"/>
        </w:rPr>
        <w:t>(наименование муниципального образования)</w:t>
      </w:r>
    </w:p>
    <w:p w14:paraId="43CF20C6" w14:textId="004C6D6A" w:rsidR="00C84F73" w:rsidRPr="003044D0" w:rsidRDefault="00C84F73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</w:p>
    <w:p w14:paraId="7C2918CE" w14:textId="77777777" w:rsidR="00907F6E" w:rsidRPr="003044D0" w:rsidRDefault="00907F6E" w:rsidP="00907F6E">
      <w:pPr>
        <w:shd w:val="clear" w:color="auto" w:fill="FFFFFF"/>
        <w:tabs>
          <w:tab w:val="left" w:pos="1276"/>
        </w:tabs>
        <w:ind w:firstLine="0"/>
        <w:jc w:val="center"/>
        <w:textAlignment w:val="baseline"/>
        <w:rPr>
          <w:color w:val="auto"/>
          <w:spacing w:val="2"/>
          <w:sz w:val="16"/>
          <w:szCs w:val="16"/>
        </w:rPr>
      </w:pPr>
    </w:p>
    <w:tbl>
      <w:tblPr>
        <w:tblW w:w="157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693"/>
        <w:gridCol w:w="1134"/>
        <w:gridCol w:w="1417"/>
        <w:gridCol w:w="1560"/>
        <w:gridCol w:w="1134"/>
        <w:gridCol w:w="1335"/>
        <w:gridCol w:w="1559"/>
        <w:gridCol w:w="2199"/>
        <w:gridCol w:w="1144"/>
        <w:gridCol w:w="1145"/>
      </w:tblGrid>
      <w:tr w:rsidR="003044D0" w:rsidRPr="003044D0" w14:paraId="63ACD857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97E9C" w14:textId="77777777" w:rsidR="00907F6E" w:rsidRPr="003044D0" w:rsidRDefault="00907F6E" w:rsidP="005C2686">
            <w:pPr>
              <w:tabs>
                <w:tab w:val="left" w:pos="1276"/>
              </w:tabs>
              <w:ind w:left="-106" w:firstLine="0"/>
              <w:contextualSpacing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B168A" w14:textId="77777777" w:rsidR="00346EB5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Место размещения нестационарного торгового объекта (далее - НТО) </w:t>
            </w:r>
          </w:p>
          <w:p w14:paraId="0B4C8D3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(адресные ориентиры)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34696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Вид НТО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7B1C6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Периоды размещения НТО (для сезонного (временного) размещения)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BC522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678C7" w14:textId="77777777" w:rsidR="00E043C8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Площадь НТО </w:t>
            </w:r>
          </w:p>
          <w:p w14:paraId="3C943273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(кв. м)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03C8C" w14:textId="77777777" w:rsidR="00E043C8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Площадь земельного участка для размещения НТО </w:t>
            </w:r>
          </w:p>
          <w:p w14:paraId="32FF8760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9306A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Информация о свободных и занятых местах размещения НТО </w:t>
            </w:r>
          </w:p>
          <w:p w14:paraId="65C3115F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(в примечании)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84659" w14:textId="77777777" w:rsidR="00907F6E" w:rsidRPr="003044D0" w:rsidRDefault="00907F6E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  <w:p w14:paraId="077E5291" w14:textId="3959F427" w:rsidR="00C06A8D" w:rsidRPr="003044D0" w:rsidRDefault="00C06A8D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2B1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Координаты характерных точек границ земельного участка, занятого НТО в местной системе координат МСК-25</w:t>
            </w:r>
          </w:p>
        </w:tc>
      </w:tr>
      <w:tr w:rsidR="003044D0" w:rsidRPr="003044D0" w14:paraId="2FE0CC54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47584" w14:textId="77777777" w:rsidR="00907F6E" w:rsidRPr="003044D0" w:rsidRDefault="00907F6E" w:rsidP="005C2686">
            <w:pPr>
              <w:tabs>
                <w:tab w:val="left" w:pos="1276"/>
              </w:tabs>
              <w:ind w:left="-106" w:firstLine="0"/>
              <w:contextualSpacing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D4914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9757C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CDB21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F6CF5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3E964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7ADE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72CF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8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45912" w14:textId="77777777" w:rsidR="00907F6E" w:rsidRPr="003044D0" w:rsidRDefault="00907F6E" w:rsidP="00915958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9FAA2" w14:textId="77777777" w:rsidR="00907F6E" w:rsidRPr="003044D0" w:rsidRDefault="00907F6E" w:rsidP="00907F6E">
            <w:pPr>
              <w:tabs>
                <w:tab w:val="left" w:pos="1276"/>
              </w:tabs>
              <w:ind w:firstLine="0"/>
              <w:jc w:val="center"/>
              <w:textAlignment w:val="baseline"/>
              <w:rPr>
                <w:i/>
                <w:iCs/>
                <w:color w:val="auto"/>
                <w:sz w:val="19"/>
                <w:szCs w:val="19"/>
              </w:rPr>
            </w:pPr>
            <w:r w:rsidRPr="003044D0">
              <w:rPr>
                <w:i/>
                <w:iCs/>
                <w:color w:val="auto"/>
                <w:sz w:val="19"/>
                <w:szCs w:val="19"/>
              </w:rPr>
              <w:t>11</w:t>
            </w:r>
          </w:p>
        </w:tc>
      </w:tr>
      <w:tr w:rsidR="003044D0" w:rsidRPr="003044D0" w14:paraId="66658BC8" w14:textId="77777777" w:rsidTr="005E1F41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B8430" w14:textId="66F40557" w:rsidR="00D42D7C" w:rsidRPr="003044D0" w:rsidRDefault="00D42D7C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AFED3" w14:textId="69D9834C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3,9 м по направлению на запад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3E6ED93E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3D90EB47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C76B59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7B9ECEC4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166F3C74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Ленина, д. 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EDC5F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9051F" w14:textId="482CAE83" w:rsidR="00D42D7C" w:rsidRPr="003044D0" w:rsidRDefault="007B5C8A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  <w:lang w:val="ru-RU"/>
              </w:rPr>
              <w:t>01.07.2024</w:t>
            </w:r>
            <w:r w:rsidR="00D42D7C" w:rsidRPr="003044D0">
              <w:rPr>
                <w:sz w:val="19"/>
                <w:szCs w:val="19"/>
              </w:rPr>
              <w:t>-</w:t>
            </w:r>
          </w:p>
          <w:p w14:paraId="31166395" w14:textId="3DD1D124" w:rsidR="00D42D7C" w:rsidRPr="003044D0" w:rsidRDefault="007B5C8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01.07.2029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72591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90EBC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5,75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6FAB8" w14:textId="77777777" w:rsidR="00D42D7C" w:rsidRPr="003044D0" w:rsidRDefault="00D42D7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5,75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D3610" w14:textId="77777777" w:rsidR="00D42D7C" w:rsidRPr="003044D0" w:rsidRDefault="00D42D7C" w:rsidP="004F37A0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0001E" w14:textId="77777777" w:rsidR="00D42D7C" w:rsidRPr="003044D0" w:rsidRDefault="00D42D7C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Береговой Александр Васильевич </w:t>
            </w:r>
          </w:p>
          <w:p w14:paraId="371165ED" w14:textId="77777777" w:rsidR="00D42D7C" w:rsidRPr="003044D0" w:rsidRDefault="00D42D7C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252500038564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28F07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3B15C2FB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4CE5DCF1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502770,54</w:t>
            </w:r>
          </w:p>
          <w:p w14:paraId="2959E783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502768,94</w:t>
            </w:r>
          </w:p>
          <w:p w14:paraId="79135DE2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502770,50</w:t>
            </w:r>
          </w:p>
          <w:p w14:paraId="7705AA5F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502772,23</w:t>
            </w:r>
          </w:p>
          <w:p w14:paraId="2F6607B5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502770,61</w:t>
            </w:r>
          </w:p>
          <w:p w14:paraId="784274B4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502770,54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2F8B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552BE753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0563080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1352569,70</w:t>
            </w:r>
          </w:p>
          <w:p w14:paraId="558F4DB4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1352572,31</w:t>
            </w:r>
          </w:p>
          <w:p w14:paraId="75A4DCDC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1352573,40</w:t>
            </w:r>
          </w:p>
          <w:p w14:paraId="50B9E865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1352570,65</w:t>
            </w:r>
          </w:p>
          <w:p w14:paraId="071549EE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1352569,73</w:t>
            </w:r>
          </w:p>
          <w:p w14:paraId="636F2136" w14:textId="77777777" w:rsidR="00D42D7C" w:rsidRPr="003044D0" w:rsidRDefault="00D42D7C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1352569,70</w:t>
            </w:r>
          </w:p>
          <w:p w14:paraId="56C1DDC4" w14:textId="6B4F7CAE" w:rsidR="00C06A8D" w:rsidRPr="003044D0" w:rsidRDefault="00C06A8D" w:rsidP="00D42D7C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3044D0" w:rsidRPr="003044D0" w14:paraId="145A90E9" w14:textId="77777777" w:rsidTr="005E000F">
        <w:trPr>
          <w:trHeight w:val="1883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060DB" w14:textId="3A7DD484" w:rsidR="00FB17FD" w:rsidRPr="003044D0" w:rsidRDefault="00FB17FD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08C4B" w14:textId="7E4A657A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3 м по направлению на северо-восток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 расположенного за пределами участка. </w:t>
            </w:r>
          </w:p>
          <w:p w14:paraId="0393182E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3D1344A6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C76B59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273D6707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Сергеевка, </w:t>
            </w:r>
          </w:p>
          <w:p w14:paraId="79A63F65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Колхозная д. 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B0D4F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A8735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24.04.2008-</w:t>
            </w:r>
          </w:p>
          <w:p w14:paraId="3A41F1AB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20.05.2033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0F8CD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смешанный ассортимент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5957B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</w:rPr>
              <w:t>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474B0" w14:textId="77777777" w:rsidR="00FB17FD" w:rsidRPr="003044D0" w:rsidRDefault="00FB17FD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D5815" w14:textId="77777777" w:rsidR="00FB17FD" w:rsidRPr="003044D0" w:rsidRDefault="00FB17FD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8F6CB" w14:textId="77777777" w:rsidR="00FB17FD" w:rsidRPr="003044D0" w:rsidRDefault="00FB17FD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Тверитнев Анатолий Алексеевич </w:t>
            </w:r>
          </w:p>
          <w:p w14:paraId="2280A96F" w14:textId="77777777" w:rsidR="00FB17FD" w:rsidRPr="003044D0" w:rsidRDefault="00FB17FD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252500204282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8FF1E" w14:textId="77777777" w:rsidR="00FB17FD" w:rsidRPr="003044D0" w:rsidRDefault="00FB17FD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60600D58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5FECD517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495393,42</w:t>
            </w:r>
          </w:p>
          <w:p w14:paraId="1BB7B151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495390,14</w:t>
            </w:r>
          </w:p>
          <w:p w14:paraId="711A41B8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495389,62</w:t>
            </w:r>
          </w:p>
          <w:p w14:paraId="1758331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495386,69</w:t>
            </w:r>
          </w:p>
          <w:p w14:paraId="2DADE8BB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495388,13</w:t>
            </w:r>
          </w:p>
          <w:p w14:paraId="03C617D1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495395,90</w:t>
            </w:r>
          </w:p>
          <w:p w14:paraId="618C6425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495402,94</w:t>
            </w:r>
          </w:p>
          <w:p w14:paraId="61EADA9F" w14:textId="77777777" w:rsidR="00266B1E" w:rsidRPr="003044D0" w:rsidRDefault="00266B1E" w:rsidP="00266B1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495394,31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3FC0" w14:textId="77777777" w:rsidR="00FB17FD" w:rsidRPr="003044D0" w:rsidRDefault="00FB17FD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7282843C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417E9A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1374725,44</w:t>
            </w:r>
          </w:p>
          <w:p w14:paraId="746CAA06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1374722,86</w:t>
            </w:r>
          </w:p>
          <w:p w14:paraId="07C3A504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1374723,53</w:t>
            </w:r>
          </w:p>
          <w:p w14:paraId="779E2F3D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1374720,68</w:t>
            </w:r>
          </w:p>
          <w:p w14:paraId="0A873E7C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1374718,96</w:t>
            </w:r>
          </w:p>
          <w:p w14:paraId="0174D053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1374710,77</w:t>
            </w:r>
          </w:p>
          <w:p w14:paraId="7968B93F" w14:textId="77777777" w:rsidR="00266B1E" w:rsidRPr="003044D0" w:rsidRDefault="00266B1E" w:rsidP="00FB17FD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1374716,29</w:t>
            </w:r>
          </w:p>
          <w:p w14:paraId="6E6784B2" w14:textId="33A611C2" w:rsidR="00CA0D36" w:rsidRPr="003044D0" w:rsidRDefault="00266B1E" w:rsidP="005E1F4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1374724,57</w:t>
            </w:r>
          </w:p>
        </w:tc>
      </w:tr>
      <w:tr w:rsidR="003044D0" w:rsidRPr="003044D0" w14:paraId="5EB611B3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1C12B" w14:textId="084E93BD" w:rsidR="00362A1F" w:rsidRPr="003044D0" w:rsidRDefault="00362A1F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C6490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Расположен в границах участка. Ориентир – нежилое здание. </w:t>
            </w:r>
          </w:p>
          <w:p w14:paraId="45DACF44" w14:textId="1CDF1FE3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>,</w:t>
            </w:r>
          </w:p>
          <w:p w14:paraId="764E2D34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30292B5D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Сун-Ят-Сена,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151D9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DBB1D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013BE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20915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23,2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35926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23,2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7FDD92" w14:textId="77777777" w:rsidR="00362A1F" w:rsidRPr="003044D0" w:rsidRDefault="00362A1F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410EA" w14:textId="77777777" w:rsidR="00362A1F" w:rsidRPr="003044D0" w:rsidRDefault="00362A1F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Чжен Игорь Васильевич </w:t>
            </w:r>
          </w:p>
          <w:p w14:paraId="1DE9C9E9" w14:textId="77777777" w:rsidR="00362A1F" w:rsidRPr="003044D0" w:rsidRDefault="00362A1F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252502350923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A9A47" w14:textId="77777777" w:rsidR="00362A1F" w:rsidRPr="003044D0" w:rsidRDefault="00362A1F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497D6298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6A3C4206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502369,41</w:t>
            </w:r>
          </w:p>
          <w:p w14:paraId="24BDD419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502365,11</w:t>
            </w:r>
          </w:p>
          <w:p w14:paraId="217E767C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502363,25</w:t>
            </w:r>
          </w:p>
          <w:p w14:paraId="0B943DC1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502366,96</w:t>
            </w:r>
          </w:p>
          <w:p w14:paraId="5111CC43" w14:textId="77777777" w:rsidR="004132D2" w:rsidRPr="003044D0" w:rsidRDefault="004132D2" w:rsidP="004132D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502369,60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CB13" w14:textId="77777777" w:rsidR="00362A1F" w:rsidRPr="003044D0" w:rsidRDefault="00362A1F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5A4C787C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42B70C0E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1353122,99</w:t>
            </w:r>
          </w:p>
          <w:p w14:paraId="03565B38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1353120,35</w:t>
            </w:r>
          </w:p>
          <w:p w14:paraId="22F61690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1353125,02</w:t>
            </w:r>
          </w:p>
          <w:p w14:paraId="55CC5406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1353127,09</w:t>
            </w:r>
          </w:p>
          <w:p w14:paraId="73ABCFA8" w14:textId="77777777" w:rsidR="004132D2" w:rsidRPr="003044D0" w:rsidRDefault="004132D2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1353122,79</w:t>
            </w:r>
          </w:p>
          <w:p w14:paraId="1AC04F7C" w14:textId="75DE7E9A" w:rsidR="005E000F" w:rsidRPr="003044D0" w:rsidRDefault="005E000F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3044D0" w:rsidRPr="003044D0" w14:paraId="57AE3088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1EF13" w14:textId="49866D96" w:rsidR="006D6273" w:rsidRPr="003044D0" w:rsidRDefault="006D6273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D66B8" w14:textId="6CDC5D8C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0,5 м по направлению на север от ориентира </w:t>
            </w:r>
            <w:r w:rsidR="003D14BF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нежилое здание</w:t>
            </w:r>
            <w:r w:rsidR="003D14BF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43EA913C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</w:t>
            </w:r>
          </w:p>
          <w:p w14:paraId="18D29652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61DD945D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C91A60E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Красноармейская, 4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C1AA3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торговая палатка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02D3D" w14:textId="7A80CD1A" w:rsidR="006D6273" w:rsidRPr="003044D0" w:rsidRDefault="002A57D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13.03.2024-</w:t>
            </w:r>
          </w:p>
          <w:p w14:paraId="61B6B7DA" w14:textId="67816B85" w:rsidR="002A57DF" w:rsidRPr="003044D0" w:rsidRDefault="002A57D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13.03.2025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821D4" w14:textId="1EBE8DD1" w:rsidR="006D6273" w:rsidRPr="003044D0" w:rsidRDefault="005E1F4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6909D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6C5A0" w14:textId="77777777" w:rsidR="006D6273" w:rsidRPr="003044D0" w:rsidRDefault="006D6273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88F38" w14:textId="77777777" w:rsidR="006D6273" w:rsidRPr="003044D0" w:rsidRDefault="006D6273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B6089" w14:textId="412118C3" w:rsidR="006D6273" w:rsidRPr="003044D0" w:rsidRDefault="00A64ED9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Галенко Вера Пантелеевна (самозанятый)</w:t>
            </w:r>
          </w:p>
          <w:p w14:paraId="48035816" w14:textId="74864094" w:rsidR="006D6273" w:rsidRPr="003044D0" w:rsidRDefault="006D6273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</w:t>
            </w:r>
            <w:r w:rsidR="00A64ED9" w:rsidRPr="003044D0">
              <w:rPr>
                <w:color w:val="auto"/>
                <w:sz w:val="19"/>
                <w:szCs w:val="19"/>
              </w:rPr>
              <w:t>00223510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B5390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Х</w:t>
            </w:r>
          </w:p>
          <w:p w14:paraId="0A81607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205F05C3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502763,26</w:t>
            </w:r>
          </w:p>
          <w:p w14:paraId="786CC15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502764,80</w:t>
            </w:r>
          </w:p>
          <w:p w14:paraId="7F427B23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502763,67</w:t>
            </w:r>
          </w:p>
          <w:p w14:paraId="347AE36E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502762,09</w:t>
            </w:r>
          </w:p>
          <w:p w14:paraId="6973B43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502763,30</w:t>
            </w:r>
          </w:p>
          <w:p w14:paraId="16D5D091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502763,26</w:t>
            </w:r>
          </w:p>
          <w:p w14:paraId="23AF06B2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0C09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0547617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1E73659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1352408,48</w:t>
            </w:r>
          </w:p>
          <w:p w14:paraId="4C0DAE72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1352409,44</w:t>
            </w:r>
          </w:p>
          <w:p w14:paraId="43EA1BAA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1352411,46</w:t>
            </w:r>
          </w:p>
          <w:p w14:paraId="073410D8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1352410,53</w:t>
            </w:r>
          </w:p>
          <w:p w14:paraId="7376D7E7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1352408,51</w:t>
            </w:r>
          </w:p>
          <w:p w14:paraId="3145A3EB" w14:textId="77777777" w:rsidR="006D6273" w:rsidRPr="003044D0" w:rsidRDefault="006D6273" w:rsidP="006D627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1352408,48</w:t>
            </w:r>
          </w:p>
        </w:tc>
      </w:tr>
      <w:tr w:rsidR="003044D0" w:rsidRPr="003044D0" w14:paraId="580FE97E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88BA28" w14:textId="4526E89C" w:rsidR="00362A1F" w:rsidRPr="003044D0" w:rsidRDefault="00362A1F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A67D3" w14:textId="7E767560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10 м по направлению на северо-восток от ориентира </w:t>
            </w:r>
            <w:r w:rsidR="00E743BD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E743BD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2F4DD495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57E1242E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Барано - Оренбургское, ДОС 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5E08F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4C4B5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B5035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0F638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</w:rPr>
            </w:pPr>
            <w:r w:rsidRPr="003044D0">
              <w:rPr>
                <w:sz w:val="19"/>
                <w:szCs w:val="19"/>
                <w:lang w:val="ru-RU"/>
              </w:rPr>
              <w:t>54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28AA6" w14:textId="77777777" w:rsidR="00362A1F" w:rsidRPr="003044D0" w:rsidRDefault="00362A1F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DE702" w14:textId="77777777" w:rsidR="00362A1F" w:rsidRPr="003044D0" w:rsidRDefault="00362A1F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C4165C" w14:textId="77777777" w:rsidR="00362A1F" w:rsidRPr="003044D0" w:rsidRDefault="00362A1F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Калюжко Ирина Степановна </w:t>
            </w:r>
          </w:p>
          <w:p w14:paraId="6B9AB112" w14:textId="77777777" w:rsidR="00362A1F" w:rsidRPr="003044D0" w:rsidRDefault="00362A1F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252500989070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1E87B" w14:textId="77777777" w:rsidR="00362A1F" w:rsidRPr="003044D0" w:rsidRDefault="00B903B7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D826" w14:textId="77777777" w:rsidR="00362A1F" w:rsidRPr="003044D0" w:rsidRDefault="00B903B7" w:rsidP="00362A1F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</w:tr>
      <w:tr w:rsidR="003044D0" w:rsidRPr="003044D0" w14:paraId="04B68C3A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D6FBF" w14:textId="00B68FB4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4DE95" w14:textId="0F00A60D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25 м по направлению на север от ориентира </w:t>
            </w:r>
            <w:r w:rsidR="00E743BD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E743BD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4F4BDF0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2CB90FA0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Барано - Оренбургское, ДОС 137</w:t>
            </w:r>
          </w:p>
          <w:p w14:paraId="52994A69" w14:textId="77777777" w:rsidR="0093246C" w:rsidRPr="003044D0" w:rsidRDefault="0093246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87D74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1A6C6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7FFC0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B5279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7D11C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E0166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8AB46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Погосян Марина Хачатуровна </w:t>
            </w:r>
          </w:p>
          <w:p w14:paraId="13AF9B23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252501318194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ABC20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D9C7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</w:tr>
      <w:tr w:rsidR="003044D0" w:rsidRPr="003044D0" w14:paraId="6382203E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2E33F5" w14:textId="76B3967F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8C2243" w14:textId="38463843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50 м по направлению на юго-восток от ориентира </w:t>
            </w:r>
            <w:r w:rsidR="00E743BD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E743BD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600B192A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24D13C46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Барано - Оренбургское, ДОС 172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1FF02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09E56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6FBF7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D31C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CAE70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CC92A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E3F39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Гринько Наталья Васильевна </w:t>
            </w:r>
          </w:p>
          <w:p w14:paraId="1ADC6E49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252500529805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2EF44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FDC3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Земли военного ведомства</w:t>
            </w:r>
          </w:p>
        </w:tc>
      </w:tr>
      <w:tr w:rsidR="003044D0" w:rsidRPr="003044D0" w14:paraId="4449FB40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1BD4C6" w14:textId="62A1897C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E7922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ул. Новый переулок (территория, прилегающая к дому № 21); </w:t>
            </w:r>
          </w:p>
          <w:p w14:paraId="3639F8F3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ул. Подгорная (территория, прилегающая к дому № 17); </w:t>
            </w:r>
          </w:p>
          <w:p w14:paraId="691055D2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Барано - Оренбургское, ул. Чапаева (территория, </w:t>
            </w:r>
            <w:r w:rsidRPr="003044D0">
              <w:rPr>
                <w:sz w:val="19"/>
                <w:szCs w:val="19"/>
                <w:lang w:val="ru-RU"/>
              </w:rPr>
              <w:lastRenderedPageBreak/>
              <w:t xml:space="preserve">прилегающая к дому № 51); </w:t>
            </w:r>
          </w:p>
          <w:p w14:paraId="32B9476F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ст. Гродеково, </w:t>
            </w:r>
          </w:p>
          <w:p w14:paraId="08F6479E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Садовое,  </w:t>
            </w:r>
          </w:p>
          <w:p w14:paraId="6B262727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Байкал, </w:t>
            </w:r>
          </w:p>
          <w:p w14:paraId="31B8EA32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Софье - Алексеевское, </w:t>
            </w:r>
          </w:p>
          <w:p w14:paraId="1DFD50B7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с. Дружба, </w:t>
            </w:r>
          </w:p>
          <w:p w14:paraId="1A0E3A13" w14:textId="77777777" w:rsidR="00993EF1" w:rsidRPr="003044D0" w:rsidRDefault="00993EF1" w:rsidP="00204CF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ст. Пржевальск, </w:t>
            </w:r>
          </w:p>
          <w:p w14:paraId="2ED6AA38" w14:textId="343A7C51" w:rsidR="005E000F" w:rsidRPr="003044D0" w:rsidRDefault="00993EF1" w:rsidP="005E000F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п. Таловый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CEC79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lastRenderedPageBreak/>
              <w:t>автолавка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18DEC3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69B9C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C6F0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D85EA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73854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8AB96" w14:textId="77777777" w:rsidR="00993EF1" w:rsidRPr="003044D0" w:rsidRDefault="00993EF1" w:rsidP="00D56FF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Казарян Андраник Шавоевич </w:t>
            </w:r>
          </w:p>
          <w:p w14:paraId="191B4E65" w14:textId="77777777" w:rsidR="00993EF1" w:rsidRPr="003044D0" w:rsidRDefault="00993EF1" w:rsidP="00D56FF3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252500837951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8FDE2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Выездная торговля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71AF" w14:textId="77777777" w:rsidR="00993EF1" w:rsidRPr="003044D0" w:rsidRDefault="00B903B7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Выездная торговля </w:t>
            </w:r>
          </w:p>
        </w:tc>
      </w:tr>
      <w:tr w:rsidR="003044D0" w:rsidRPr="003044D0" w14:paraId="5F3963D5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89453" w14:textId="6A244F75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F1855" w14:textId="769D64A3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23 м по направлению на юго-восток от ориентира </w:t>
            </w:r>
            <w:r w:rsidR="00F60F94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магазин</w:t>
            </w:r>
            <w:r w:rsidR="00F60F94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 </w:t>
            </w:r>
          </w:p>
          <w:p w14:paraId="60754919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 xml:space="preserve">, </w:t>
            </w:r>
          </w:p>
          <w:p w14:paraId="0E822438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Софье-Алексеевское, ул. Центральная, д.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42D8B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405FC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срок не определен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6823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смешанный ассортимент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DF5B5D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72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0ECA1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2C144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D334F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Дубкова Марина Александровна </w:t>
            </w:r>
          </w:p>
          <w:p w14:paraId="50A61CDD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252501753197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1C927" w14:textId="77777777" w:rsidR="00993EF1" w:rsidRPr="003044D0" w:rsidRDefault="00993EF1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6D6E991C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46F4AD00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490976</w:t>
            </w:r>
          </w:p>
          <w:p w14:paraId="339DAD25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490971</w:t>
            </w:r>
          </w:p>
          <w:p w14:paraId="43083D9B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490964</w:t>
            </w:r>
          </w:p>
          <w:p w14:paraId="2E3042FE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490969</w:t>
            </w:r>
          </w:p>
          <w:p w14:paraId="0C86E264" w14:textId="77777777" w:rsidR="001016AB" w:rsidRPr="003044D0" w:rsidRDefault="001016AB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8D29" w14:textId="77777777" w:rsidR="00993EF1" w:rsidRPr="003044D0" w:rsidRDefault="00993EF1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У</w:t>
            </w:r>
          </w:p>
          <w:p w14:paraId="0B122382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  <w:p w14:paraId="51E8DBE3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1350382</w:t>
            </w:r>
          </w:p>
          <w:p w14:paraId="6D486D00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1350375</w:t>
            </w:r>
          </w:p>
          <w:p w14:paraId="0E8A9B87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1350380</w:t>
            </w:r>
          </w:p>
          <w:p w14:paraId="767D4DB3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1350387</w:t>
            </w:r>
          </w:p>
          <w:p w14:paraId="401ACD0E" w14:textId="77777777" w:rsidR="001016AB" w:rsidRPr="003044D0" w:rsidRDefault="001016AB" w:rsidP="00993EF1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</w:tr>
      <w:tr w:rsidR="003044D0" w:rsidRPr="003044D0" w14:paraId="7DA182B9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7C2BD" w14:textId="0E092D8C" w:rsidR="00993EF1" w:rsidRPr="003044D0" w:rsidRDefault="00993EF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B696C4" w14:textId="738217B0" w:rsidR="00993EF1" w:rsidRPr="003044D0" w:rsidRDefault="00993EF1" w:rsidP="00211456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43 м по направлению на северо-восток от ориентира </w:t>
            </w:r>
            <w:r w:rsidR="00F60F94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F60F94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3AC2A955" w14:textId="77777777" w:rsidR="00993EF1" w:rsidRPr="003044D0" w:rsidRDefault="00993EF1" w:rsidP="00211456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Адрес ориентира: Пограничный </w:t>
            </w:r>
            <w:r w:rsidR="00DF5C23" w:rsidRPr="003044D0">
              <w:rPr>
                <w:sz w:val="19"/>
                <w:szCs w:val="19"/>
                <w:lang w:val="ru-RU"/>
              </w:rPr>
              <w:t>округ</w:t>
            </w:r>
            <w:r w:rsidRPr="003044D0">
              <w:rPr>
                <w:sz w:val="19"/>
                <w:szCs w:val="19"/>
                <w:lang w:val="ru-RU"/>
              </w:rPr>
              <w:t>,</w:t>
            </w:r>
          </w:p>
          <w:p w14:paraId="58E6EA55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Сергеевка, ул. Колхозная, д.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8B185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5FD827" w14:textId="40E3D04B" w:rsidR="00993EF1" w:rsidRPr="003044D0" w:rsidRDefault="00665FF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01.03.202</w:t>
            </w:r>
            <w:r w:rsidR="00393614" w:rsidRPr="003044D0">
              <w:rPr>
                <w:sz w:val="19"/>
                <w:szCs w:val="19"/>
                <w:lang w:val="ru-RU"/>
              </w:rPr>
              <w:t>4</w:t>
            </w:r>
            <w:r w:rsidRPr="003044D0">
              <w:rPr>
                <w:sz w:val="19"/>
                <w:szCs w:val="19"/>
                <w:lang w:val="ru-RU"/>
              </w:rPr>
              <w:t>-</w:t>
            </w:r>
          </w:p>
          <w:p w14:paraId="217F11B6" w14:textId="36EFF1C0" w:rsidR="00665FFA" w:rsidRPr="003044D0" w:rsidRDefault="00665FFA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01.03.2027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3727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BAA4F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17C0D" w14:textId="77777777" w:rsidR="00993EF1" w:rsidRPr="003044D0" w:rsidRDefault="00993EF1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0F961" w14:textId="77777777" w:rsidR="00993EF1" w:rsidRPr="003044D0" w:rsidRDefault="00993EF1" w:rsidP="00EC6792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BE56A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Попкова Марина Анатольевна </w:t>
            </w:r>
          </w:p>
          <w:p w14:paraId="727CF1EA" w14:textId="77777777" w:rsidR="00993EF1" w:rsidRPr="003044D0" w:rsidRDefault="00993EF1" w:rsidP="00915958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252501983232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3D829" w14:textId="77777777" w:rsidR="00993EF1" w:rsidRPr="003044D0" w:rsidRDefault="00993EF1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41986294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0E0A9EC3" w14:textId="77777777" w:rsidR="0044060C" w:rsidRPr="003044D0" w:rsidRDefault="0044060C" w:rsidP="0044060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494885,37</w:t>
            </w:r>
          </w:p>
          <w:p w14:paraId="48794DE5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494893,68</w:t>
            </w:r>
          </w:p>
          <w:p w14:paraId="70AE26B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494883,24</w:t>
            </w:r>
          </w:p>
          <w:p w14:paraId="641093EC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494875,11</w:t>
            </w:r>
          </w:p>
          <w:p w14:paraId="6B07A35E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0E72" w14:textId="77777777" w:rsidR="00993EF1" w:rsidRPr="003044D0" w:rsidRDefault="00993EF1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4B78F930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AFC951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1374253,10</w:t>
            </w:r>
          </w:p>
          <w:p w14:paraId="46F11183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1374244,01</w:t>
            </w:r>
          </w:p>
          <w:p w14:paraId="2939AD3A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1374234,50</w:t>
            </w:r>
          </w:p>
          <w:p w14:paraId="24B74D5C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1374242,39</w:t>
            </w:r>
          </w:p>
          <w:p w14:paraId="271F7A3F" w14:textId="77777777" w:rsidR="0044060C" w:rsidRPr="003044D0" w:rsidRDefault="0044060C" w:rsidP="00993EF1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044D0" w:rsidRPr="003044D0" w14:paraId="597E5FD6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0EA1E" w14:textId="112518DF" w:rsidR="00A84970" w:rsidRPr="003044D0" w:rsidRDefault="00A84970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264ED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Пограничный округ,</w:t>
            </w:r>
          </w:p>
          <w:p w14:paraId="79A6C4BE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DD69567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Луговая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E44F0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7B80E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CB725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AD9E9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6A6D2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AA4B4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Свободный от прав третьих лиц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D3BC5" w14:textId="77777777" w:rsidR="00A84970" w:rsidRPr="003044D0" w:rsidRDefault="00A84970" w:rsidP="00A84970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E409D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12A1A227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5DD660D9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502955,49</w:t>
            </w:r>
          </w:p>
          <w:p w14:paraId="044E44E5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502949,83</w:t>
            </w:r>
          </w:p>
          <w:p w14:paraId="49B5B36C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502953,24</w:t>
            </w:r>
          </w:p>
          <w:p w14:paraId="5AB112D8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502958,52</w:t>
            </w:r>
          </w:p>
          <w:p w14:paraId="562CD5CA" w14:textId="77777777" w:rsidR="004E1918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502955,50</w:t>
            </w:r>
          </w:p>
          <w:p w14:paraId="111280C0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3DD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11C7762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C0BCFD1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1351089,70</w:t>
            </w:r>
          </w:p>
          <w:p w14:paraId="5C305A1E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1351086,73</w:t>
            </w:r>
          </w:p>
          <w:p w14:paraId="45FE1EE5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1351079,96</w:t>
            </w:r>
          </w:p>
          <w:p w14:paraId="40F4038B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1351082,57</w:t>
            </w:r>
          </w:p>
          <w:p w14:paraId="6C38C8DB" w14:textId="77777777" w:rsidR="00A84970" w:rsidRPr="003044D0" w:rsidRDefault="004E1918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1351089,69</w:t>
            </w:r>
          </w:p>
        </w:tc>
      </w:tr>
      <w:tr w:rsidR="003044D0" w:rsidRPr="003044D0" w14:paraId="4ABE033B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F6C55" w14:textId="5737E1A7" w:rsidR="00676371" w:rsidRPr="003044D0" w:rsidRDefault="00676371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BDFAF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Пограничный округ,</w:t>
            </w:r>
          </w:p>
          <w:p w14:paraId="5DA0F824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035C666E" w14:textId="77777777" w:rsidR="00A84970" w:rsidRPr="003044D0" w:rsidRDefault="00A84970" w:rsidP="00A84970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ул. Станционная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24C47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4E9C1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86029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9DF6F0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71A33" w14:textId="77777777" w:rsidR="00A84970" w:rsidRPr="003044D0" w:rsidRDefault="00A84970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4D52A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Свободный от прав третьих лиц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82A6C3" w14:textId="77777777" w:rsidR="00A84970" w:rsidRPr="003044D0" w:rsidRDefault="00A84970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683B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1D576463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3CB2F532" w14:textId="77777777" w:rsidR="00A84970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502450,48</w:t>
            </w:r>
          </w:p>
          <w:p w14:paraId="387540BA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502444,62</w:t>
            </w:r>
          </w:p>
          <w:p w14:paraId="0540F6F1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502441,07</w:t>
            </w:r>
          </w:p>
          <w:p w14:paraId="284E271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502446,86</w:t>
            </w:r>
          </w:p>
          <w:p w14:paraId="593E3EEC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502450,48</w:t>
            </w:r>
          </w:p>
          <w:p w14:paraId="4400CBF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574C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5BB0EE7A" w14:textId="77777777" w:rsidR="00A84970" w:rsidRPr="003044D0" w:rsidRDefault="00A84970" w:rsidP="002871EE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DB99F6E" w14:textId="77777777" w:rsidR="00A84970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1352003,18</w:t>
            </w:r>
          </w:p>
          <w:p w14:paraId="45260206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1352009,22</w:t>
            </w:r>
          </w:p>
          <w:p w14:paraId="5E286975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1352005,95</w:t>
            </w:r>
          </w:p>
          <w:p w14:paraId="4F62A012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1352000,18</w:t>
            </w:r>
          </w:p>
          <w:p w14:paraId="15A3A1F7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1352003,18</w:t>
            </w:r>
          </w:p>
          <w:p w14:paraId="418948E3" w14:textId="77777777" w:rsidR="004E1918" w:rsidRPr="003044D0" w:rsidRDefault="004E1918" w:rsidP="004E1918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B23AE" w:rsidRPr="004B23AE" w14:paraId="2D3A7B8E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ED54F" w14:textId="15D897D1" w:rsidR="008A52C7" w:rsidRPr="004B23AE" w:rsidRDefault="008A52C7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A2099" w14:textId="34A85272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45 м по направлению на север от ориентира </w:t>
            </w:r>
            <w:r w:rsidR="00F60F94" w:rsidRPr="004B23AE">
              <w:rPr>
                <w:sz w:val="19"/>
                <w:szCs w:val="19"/>
                <w:lang w:val="ru-RU"/>
              </w:rPr>
              <w:t>(</w:t>
            </w:r>
            <w:r w:rsidRPr="004B23AE">
              <w:rPr>
                <w:sz w:val="19"/>
                <w:szCs w:val="19"/>
                <w:lang w:val="ru-RU"/>
              </w:rPr>
              <w:t>жилой дом</w:t>
            </w:r>
            <w:r w:rsidR="00F60F94" w:rsidRPr="004B23AE">
              <w:rPr>
                <w:sz w:val="19"/>
                <w:szCs w:val="19"/>
                <w:lang w:val="ru-RU"/>
              </w:rPr>
              <w:t>)</w:t>
            </w:r>
            <w:r w:rsidRPr="004B23AE">
              <w:rPr>
                <w:sz w:val="19"/>
                <w:szCs w:val="19"/>
                <w:lang w:val="ru-RU"/>
              </w:rPr>
              <w:t xml:space="preserve">, расположенного за пределами участка. </w:t>
            </w:r>
          </w:p>
          <w:p w14:paraId="13E172D0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Адрес ориентира: Пограничный округ, </w:t>
            </w:r>
          </w:p>
          <w:p w14:paraId="4AFE5840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п. Пограничный, </w:t>
            </w:r>
          </w:p>
          <w:p w14:paraId="659B7178" w14:textId="77777777" w:rsidR="008A52C7" w:rsidRPr="004B23AE" w:rsidRDefault="008A52C7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ул. Ленина, д. 62 а</w:t>
            </w:r>
          </w:p>
          <w:p w14:paraId="1A8C5C0E" w14:textId="3982AFB4" w:rsidR="005E1F41" w:rsidRPr="004B23AE" w:rsidRDefault="005E1F41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43F88" w14:textId="77777777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F3224" w14:textId="77777777" w:rsidR="008A52C7" w:rsidRPr="004B23AE" w:rsidRDefault="004B23AE" w:rsidP="008A52C7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01.11.2024-</w:t>
            </w:r>
          </w:p>
          <w:p w14:paraId="011BBDC6" w14:textId="351D2ABC" w:rsidR="004B23AE" w:rsidRPr="004B23AE" w:rsidRDefault="004B23AE" w:rsidP="008A52C7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01.11.2029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BF946" w14:textId="77777777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6A995" w14:textId="5270E33F" w:rsidR="008A52C7" w:rsidRPr="004B23AE" w:rsidRDefault="009871FB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C46C1F" w14:textId="14053E5C" w:rsidR="008A52C7" w:rsidRPr="004B23AE" w:rsidRDefault="008A52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498D3" w14:textId="77777777" w:rsidR="008A52C7" w:rsidRPr="004B23AE" w:rsidRDefault="008A52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4B23AE">
              <w:rPr>
                <w:color w:val="auto"/>
                <w:sz w:val="19"/>
                <w:szCs w:val="19"/>
              </w:rPr>
              <w:t xml:space="preserve">Занято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79148" w14:textId="77777777" w:rsidR="008A52C7" w:rsidRPr="004B23AE" w:rsidRDefault="008A52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4B23AE">
              <w:rPr>
                <w:color w:val="auto"/>
                <w:sz w:val="19"/>
                <w:szCs w:val="19"/>
              </w:rPr>
              <w:t xml:space="preserve">ИП Рахимов Авазхон Исломович </w:t>
            </w:r>
          </w:p>
          <w:p w14:paraId="522D694F" w14:textId="77777777" w:rsidR="008A52C7" w:rsidRPr="004B23AE" w:rsidRDefault="008A52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4B23AE">
              <w:rPr>
                <w:color w:val="auto"/>
                <w:sz w:val="19"/>
                <w:szCs w:val="19"/>
              </w:rPr>
              <w:t>ИНН 252533469326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9118C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Х</w:t>
            </w:r>
          </w:p>
          <w:p w14:paraId="33E2E753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2D12F3A" w14:textId="77777777" w:rsidR="008A52C7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502614,84</w:t>
            </w:r>
          </w:p>
          <w:p w14:paraId="4E0D86E8" w14:textId="77777777" w:rsidR="008A52C7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502610,47</w:t>
            </w:r>
          </w:p>
          <w:p w14:paraId="77FD4D04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502604,08</w:t>
            </w:r>
          </w:p>
          <w:p w14:paraId="4B809162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502608,45 </w:t>
            </w:r>
          </w:p>
          <w:p w14:paraId="1E562B0E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 xml:space="preserve">502614,84 </w:t>
            </w:r>
          </w:p>
          <w:p w14:paraId="6ABE7261" w14:textId="77777777" w:rsidR="0005505A" w:rsidRPr="004B23AE" w:rsidRDefault="0005505A" w:rsidP="0005505A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F4FC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У</w:t>
            </w:r>
          </w:p>
          <w:p w14:paraId="43BE57DD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83D9DE9" w14:textId="77777777" w:rsidR="008A52C7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1352759,3</w:t>
            </w:r>
          </w:p>
          <w:p w14:paraId="6EDFF1AC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1352765,7</w:t>
            </w:r>
          </w:p>
          <w:p w14:paraId="20474168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1352761,34</w:t>
            </w:r>
          </w:p>
          <w:p w14:paraId="68A4F83D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1352754,94</w:t>
            </w:r>
          </w:p>
          <w:p w14:paraId="1BD4249D" w14:textId="77777777" w:rsidR="0005505A" w:rsidRPr="004B23AE" w:rsidRDefault="0005505A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4B23AE">
              <w:rPr>
                <w:sz w:val="19"/>
                <w:szCs w:val="19"/>
                <w:lang w:val="ru-RU"/>
              </w:rPr>
              <w:t>1352759,3</w:t>
            </w:r>
          </w:p>
          <w:p w14:paraId="348D5674" w14:textId="77777777" w:rsidR="008A52C7" w:rsidRPr="004B23AE" w:rsidRDefault="008A52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044D0" w:rsidRPr="003044D0" w14:paraId="40C81A64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9B428" w14:textId="3144DFBA" w:rsidR="0035313E" w:rsidRPr="003044D0" w:rsidRDefault="0035313E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F47D3" w14:textId="77777777" w:rsidR="003D14BF" w:rsidRPr="003044D0" w:rsidRDefault="003D14BF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29 м по направлению на </w:t>
            </w:r>
          </w:p>
          <w:p w14:paraId="3F8FDD44" w14:textId="77777777" w:rsidR="0035313E" w:rsidRPr="003044D0" w:rsidRDefault="003D14BF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юго-запад от ориентира </w:t>
            </w:r>
            <w:r w:rsidR="00F60F94" w:rsidRPr="003044D0">
              <w:rPr>
                <w:sz w:val="19"/>
                <w:szCs w:val="19"/>
                <w:lang w:val="ru-RU"/>
              </w:rPr>
              <w:t>(</w:t>
            </w:r>
            <w:r w:rsidRPr="003044D0">
              <w:rPr>
                <w:sz w:val="19"/>
                <w:szCs w:val="19"/>
                <w:lang w:val="ru-RU"/>
              </w:rPr>
              <w:t>жилой дом</w:t>
            </w:r>
            <w:r w:rsidR="00F60F94" w:rsidRPr="003044D0">
              <w:rPr>
                <w:sz w:val="19"/>
                <w:szCs w:val="19"/>
                <w:lang w:val="ru-RU"/>
              </w:rPr>
              <w:t>)</w:t>
            </w:r>
            <w:r w:rsidRPr="003044D0">
              <w:rPr>
                <w:sz w:val="19"/>
                <w:szCs w:val="19"/>
                <w:lang w:val="ru-RU"/>
              </w:rPr>
              <w:t>, расположенного за пределами участка.</w:t>
            </w:r>
            <w:r w:rsidR="00F60F94" w:rsidRPr="003044D0">
              <w:rPr>
                <w:sz w:val="19"/>
                <w:szCs w:val="19"/>
                <w:lang w:val="ru-RU"/>
              </w:rPr>
              <w:t xml:space="preserve"> </w:t>
            </w:r>
          </w:p>
          <w:p w14:paraId="5AB73C0A" w14:textId="77777777" w:rsidR="00F60F94" w:rsidRPr="003044D0" w:rsidRDefault="00F60F94" w:rsidP="00F60F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Адрес ориентира: Пограничный округ,</w:t>
            </w:r>
          </w:p>
          <w:p w14:paraId="36B11DCD" w14:textId="32373A12" w:rsidR="00F60F94" w:rsidRPr="003044D0" w:rsidRDefault="00F60F94" w:rsidP="00F60F94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с. Сергеевка, ул. Школьная,</w:t>
            </w:r>
            <w:r w:rsidR="003A00D4">
              <w:rPr>
                <w:sz w:val="19"/>
                <w:szCs w:val="19"/>
                <w:lang w:val="ru-RU"/>
              </w:rPr>
              <w:t xml:space="preserve"> </w:t>
            </w:r>
            <w:r w:rsidRPr="003044D0">
              <w:rPr>
                <w:sz w:val="19"/>
                <w:szCs w:val="19"/>
                <w:lang w:val="ru-RU"/>
              </w:rPr>
              <w:t>д.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10EF3" w14:textId="511E33CE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киоск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C3F9A" w14:textId="77777777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14.09.2022-</w:t>
            </w:r>
          </w:p>
          <w:p w14:paraId="46375313" w14:textId="4067ADDF" w:rsidR="001020C7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14.09.2025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ACEBA" w14:textId="7601F648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торговля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992B5" w14:textId="1FAB4263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8,75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DFB20" w14:textId="734BF528" w:rsidR="0035313E" w:rsidRPr="003044D0" w:rsidRDefault="001020C7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7DE81" w14:textId="43FA4B4F" w:rsidR="0035313E" w:rsidRPr="003044D0" w:rsidRDefault="001020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  <w:r w:rsidR="00963EE4" w:rsidRPr="003044D0">
              <w:rPr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583B7" w14:textId="77777777" w:rsidR="0035313E" w:rsidRPr="003044D0" w:rsidRDefault="001020C7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Карамышева Любовь Сергеевна </w:t>
            </w:r>
          </w:p>
          <w:p w14:paraId="4D9FD9A6" w14:textId="1BD7A6C1" w:rsidR="00A647A9" w:rsidRPr="003044D0" w:rsidRDefault="00A647A9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750600823085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2E009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419BAF3E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0AEEC039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494985,30</w:t>
            </w:r>
          </w:p>
          <w:p w14:paraId="07F28823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494975,13</w:t>
            </w:r>
          </w:p>
          <w:p w14:paraId="3982C8A5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494969,65</w:t>
            </w:r>
          </w:p>
          <w:p w14:paraId="4BB722CA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494975,49</w:t>
            </w:r>
          </w:p>
          <w:p w14:paraId="086D869B" w14:textId="1F20E327" w:rsidR="0035313E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5441" w14:textId="77777777" w:rsidR="0035313E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3354D31C" w14:textId="77777777" w:rsidR="001020C7" w:rsidRPr="003044D0" w:rsidRDefault="001020C7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7CF800A1" w14:textId="77777777" w:rsidR="001020C7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1374885,67</w:t>
            </w:r>
          </w:p>
          <w:p w14:paraId="6768D7C4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1374876,86</w:t>
            </w:r>
          </w:p>
          <w:p w14:paraId="24B230FC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1374881,51</w:t>
            </w:r>
          </w:p>
          <w:p w14:paraId="3A856B59" w14:textId="77777777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1374897,60</w:t>
            </w:r>
          </w:p>
          <w:p w14:paraId="6CD19EDB" w14:textId="26D4531E" w:rsidR="00C54821" w:rsidRPr="003044D0" w:rsidRDefault="00C54821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7071B" w:rsidRPr="003044D0" w14:paraId="1BB989A3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A63CC" w14:textId="77777777" w:rsidR="00D7071B" w:rsidRPr="003044D0" w:rsidRDefault="00D7071B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3552A" w14:textId="5B5C8AB8" w:rsidR="00D7071B" w:rsidRPr="003044D0" w:rsidRDefault="00BF1A2C" w:rsidP="0079781D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35 м по направлению на юго-восток от ориентира (жилой дом), расположенного за пределами участка. Адрес ориентира: Пограничный округ, с. Сергеевка, ул. Школьная, д.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6EDBF" w14:textId="2ABB564F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павильон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11BD9" w14:textId="77777777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08.07.2024-</w:t>
            </w:r>
          </w:p>
          <w:p w14:paraId="792B88C8" w14:textId="70F5CB44" w:rsidR="00BF1A2C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01.07.2034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B6881" w14:textId="1BEAF19B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4DC7B" w14:textId="2A566C43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25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B1654" w14:textId="27EE84FB" w:rsidR="00D7071B" w:rsidRPr="003044D0" w:rsidRDefault="00BF1A2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45E79" w14:textId="7427EE69" w:rsidR="00D7071B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Занято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70714" w14:textId="77777777" w:rsidR="00D7071B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Вчерашняя Елена Викторовна </w:t>
            </w:r>
          </w:p>
          <w:p w14:paraId="7E990625" w14:textId="3E352F27" w:rsidR="00963EE4" w:rsidRPr="003044D0" w:rsidRDefault="00963EE4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ИНН 252500995098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F5909" w14:textId="77777777" w:rsidR="00D7071B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Х </w:t>
            </w:r>
          </w:p>
          <w:p w14:paraId="0989A9EC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39FD273D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494935,59</w:t>
            </w:r>
          </w:p>
          <w:p w14:paraId="64E4398A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494941,82</w:t>
            </w:r>
          </w:p>
          <w:p w14:paraId="65E02D72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494934</w:t>
            </w:r>
          </w:p>
          <w:p w14:paraId="4F8DB080" w14:textId="1E827D4F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494927,77494935,59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E072" w14:textId="77777777" w:rsidR="00D7071B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У </w:t>
            </w:r>
          </w:p>
          <w:p w14:paraId="14B1950F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69494664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1374928,39</w:t>
            </w:r>
          </w:p>
          <w:p w14:paraId="02724415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1374936,21</w:t>
            </w:r>
          </w:p>
          <w:p w14:paraId="710F9627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1374942,44</w:t>
            </w:r>
          </w:p>
          <w:p w14:paraId="5C0EC496" w14:textId="77777777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1374934,62</w:t>
            </w:r>
          </w:p>
          <w:p w14:paraId="09B91078" w14:textId="756F4F00" w:rsidR="00963EE4" w:rsidRPr="003044D0" w:rsidRDefault="00963EE4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1374928,39</w:t>
            </w:r>
          </w:p>
        </w:tc>
      </w:tr>
      <w:tr w:rsidR="003044D0" w:rsidRPr="003044D0" w14:paraId="695E6A65" w14:textId="77777777" w:rsidTr="005E000F">
        <w:trPr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0CB75" w14:textId="77777777" w:rsidR="00D7071B" w:rsidRPr="003044D0" w:rsidRDefault="00D7071B" w:rsidP="005E1F41">
            <w:pPr>
              <w:pStyle w:val="a3"/>
              <w:numPr>
                <w:ilvl w:val="0"/>
                <w:numId w:val="1"/>
              </w:numPr>
              <w:snapToGrid w:val="0"/>
              <w:ind w:left="0" w:firstLine="0"/>
              <w:contextualSpacing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D7C9E" w14:textId="77777777" w:rsidR="00216E8C" w:rsidRPr="003044D0" w:rsidRDefault="00216E8C" w:rsidP="00216E8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6 м по направлению на север от ориентира (жилой дом), расположенного за пределами границ земельного участка. Адрес ориентира: Пограничный округ, </w:t>
            </w:r>
          </w:p>
          <w:p w14:paraId="4119FC8E" w14:textId="73829FF9" w:rsidR="00D7071B" w:rsidRPr="003044D0" w:rsidRDefault="00216E8C" w:rsidP="00216E8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пгт. Пограничный, ул. Орлова, д.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A9E24" w14:textId="36FD02CF" w:rsidR="00D7071B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вендинговый аппарат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DA408" w14:textId="77777777" w:rsidR="00216E8C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24.07.2024-</w:t>
            </w:r>
          </w:p>
          <w:p w14:paraId="55919AA7" w14:textId="379782B1" w:rsidR="00D7071B" w:rsidRPr="003044D0" w:rsidRDefault="00216E8C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01.08.2034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6CEC3" w14:textId="5C554323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 xml:space="preserve">торговля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6DD5E" w14:textId="4DFD7519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72068" w14:textId="0E799547" w:rsidR="00D7071B" w:rsidRPr="003044D0" w:rsidRDefault="00121B52" w:rsidP="00EC6792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33E01" w14:textId="00EDE0BD" w:rsidR="00D7071B" w:rsidRPr="003044D0" w:rsidRDefault="00121B52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>Занято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E6889" w14:textId="4BA2147F" w:rsidR="00D7071B" w:rsidRPr="003044D0" w:rsidRDefault="00121B52" w:rsidP="002871EE">
            <w:pPr>
              <w:tabs>
                <w:tab w:val="left" w:pos="1276"/>
              </w:tabs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3044D0">
              <w:rPr>
                <w:color w:val="auto"/>
                <w:sz w:val="19"/>
                <w:szCs w:val="19"/>
              </w:rPr>
              <w:t xml:space="preserve">ИП Швыдкая Анастасия Николаевна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DA6E4" w14:textId="77777777" w:rsidR="00D7071B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Х</w:t>
            </w:r>
          </w:p>
          <w:p w14:paraId="73232E57" w14:textId="77777777" w:rsidR="00121B52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45952E71" w14:textId="77777777" w:rsidR="00121B52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502534,2</w:t>
            </w:r>
          </w:p>
          <w:p w14:paraId="1ABD7A64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502528,3</w:t>
            </w:r>
          </w:p>
          <w:p w14:paraId="054EF2F8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502523,46</w:t>
            </w:r>
          </w:p>
          <w:p w14:paraId="2D55D28E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502529,37</w:t>
            </w:r>
          </w:p>
          <w:p w14:paraId="710CFDC6" w14:textId="04E4F67F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502534,2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F78C" w14:textId="77777777" w:rsidR="00D7071B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У</w:t>
            </w:r>
          </w:p>
          <w:p w14:paraId="097F76AE" w14:textId="77777777" w:rsidR="00121B52" w:rsidRPr="003044D0" w:rsidRDefault="00121B52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</w:p>
          <w:p w14:paraId="2D4EC385" w14:textId="77777777" w:rsidR="00121B52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1352197,38</w:t>
            </w:r>
          </w:p>
          <w:p w14:paraId="5A6CBB8C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1352205,45</w:t>
            </w:r>
          </w:p>
          <w:p w14:paraId="769CF97E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1352201,9</w:t>
            </w:r>
          </w:p>
          <w:p w14:paraId="4F9FDD15" w14:textId="77777777" w:rsidR="0078503C" w:rsidRPr="003044D0" w:rsidRDefault="0078503C" w:rsidP="00E85FA5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1352193,83</w:t>
            </w:r>
          </w:p>
          <w:p w14:paraId="1A708301" w14:textId="4573F34A" w:rsidR="0078503C" w:rsidRPr="003044D0" w:rsidRDefault="0078503C" w:rsidP="0078503C">
            <w:pPr>
              <w:pStyle w:val="a3"/>
              <w:snapToGrid w:val="0"/>
              <w:jc w:val="center"/>
              <w:rPr>
                <w:sz w:val="19"/>
                <w:szCs w:val="19"/>
                <w:lang w:val="ru-RU"/>
              </w:rPr>
            </w:pPr>
            <w:r w:rsidRPr="003044D0">
              <w:rPr>
                <w:sz w:val="19"/>
                <w:szCs w:val="19"/>
                <w:lang w:val="ru-RU"/>
              </w:rPr>
              <w:t>1352197,38</w:t>
            </w:r>
          </w:p>
        </w:tc>
      </w:tr>
    </w:tbl>
    <w:p w14:paraId="6D2BE753" w14:textId="77777777" w:rsidR="00216E8C" w:rsidRPr="003044D0" w:rsidRDefault="00216E8C" w:rsidP="00907F6E">
      <w:pPr>
        <w:shd w:val="clear" w:color="auto" w:fill="FFFFFF"/>
        <w:tabs>
          <w:tab w:val="left" w:pos="1276"/>
        </w:tabs>
        <w:spacing w:before="375" w:after="225"/>
        <w:ind w:firstLine="0"/>
        <w:jc w:val="center"/>
        <w:textAlignment w:val="baseline"/>
        <w:outlineLvl w:val="2"/>
        <w:rPr>
          <w:color w:val="auto"/>
        </w:rPr>
      </w:pPr>
    </w:p>
    <w:sectPr w:rsidR="00216E8C" w:rsidRPr="003044D0" w:rsidSect="005E1F41">
      <w:pgSz w:w="16838" w:h="11906" w:orient="landscape" w:code="9"/>
      <w:pgMar w:top="284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90EDB"/>
    <w:multiLevelType w:val="hybridMultilevel"/>
    <w:tmpl w:val="38C069C8"/>
    <w:lvl w:ilvl="0" w:tplc="4E1AA75A">
      <w:start w:val="1"/>
      <w:numFmt w:val="decimal"/>
      <w:lvlText w:val="%1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6E"/>
    <w:rsid w:val="00040468"/>
    <w:rsid w:val="000406BF"/>
    <w:rsid w:val="00045A96"/>
    <w:rsid w:val="0005505A"/>
    <w:rsid w:val="00055FBF"/>
    <w:rsid w:val="00086E3D"/>
    <w:rsid w:val="000A1AFA"/>
    <w:rsid w:val="000F7B60"/>
    <w:rsid w:val="001016AB"/>
    <w:rsid w:val="001020C7"/>
    <w:rsid w:val="00121B52"/>
    <w:rsid w:val="001D417A"/>
    <w:rsid w:val="001F01D0"/>
    <w:rsid w:val="00204CF0"/>
    <w:rsid w:val="00211456"/>
    <w:rsid w:val="00216E8C"/>
    <w:rsid w:val="00252D8A"/>
    <w:rsid w:val="002610C6"/>
    <w:rsid w:val="002649C6"/>
    <w:rsid w:val="00266B1E"/>
    <w:rsid w:val="002A57DF"/>
    <w:rsid w:val="002D2DA5"/>
    <w:rsid w:val="002F5B5D"/>
    <w:rsid w:val="003044D0"/>
    <w:rsid w:val="003443B5"/>
    <w:rsid w:val="00346EB5"/>
    <w:rsid w:val="0035313E"/>
    <w:rsid w:val="00362A1F"/>
    <w:rsid w:val="00393614"/>
    <w:rsid w:val="003A00D4"/>
    <w:rsid w:val="003C5605"/>
    <w:rsid w:val="003D14BF"/>
    <w:rsid w:val="004132D2"/>
    <w:rsid w:val="0044060C"/>
    <w:rsid w:val="00445829"/>
    <w:rsid w:val="004A2116"/>
    <w:rsid w:val="004B23AE"/>
    <w:rsid w:val="004E1918"/>
    <w:rsid w:val="004F37A0"/>
    <w:rsid w:val="004F635A"/>
    <w:rsid w:val="00516CB9"/>
    <w:rsid w:val="005C2686"/>
    <w:rsid w:val="005E000F"/>
    <w:rsid w:val="005E1F41"/>
    <w:rsid w:val="00606CD1"/>
    <w:rsid w:val="00662921"/>
    <w:rsid w:val="00665FFA"/>
    <w:rsid w:val="00676371"/>
    <w:rsid w:val="00695F0D"/>
    <w:rsid w:val="00696A44"/>
    <w:rsid w:val="006C4218"/>
    <w:rsid w:val="006D6273"/>
    <w:rsid w:val="006D7F56"/>
    <w:rsid w:val="006F6809"/>
    <w:rsid w:val="007537A9"/>
    <w:rsid w:val="0078503C"/>
    <w:rsid w:val="0079781D"/>
    <w:rsid w:val="007B5C8A"/>
    <w:rsid w:val="007D0FFE"/>
    <w:rsid w:val="0087464C"/>
    <w:rsid w:val="00881A3A"/>
    <w:rsid w:val="008A52C7"/>
    <w:rsid w:val="00907F6E"/>
    <w:rsid w:val="00915958"/>
    <w:rsid w:val="00922254"/>
    <w:rsid w:val="0093246C"/>
    <w:rsid w:val="00941D38"/>
    <w:rsid w:val="00956E49"/>
    <w:rsid w:val="00960659"/>
    <w:rsid w:val="00963EE4"/>
    <w:rsid w:val="009871FB"/>
    <w:rsid w:val="00993EF1"/>
    <w:rsid w:val="009D784F"/>
    <w:rsid w:val="00A647A9"/>
    <w:rsid w:val="00A64ED9"/>
    <w:rsid w:val="00A75A5A"/>
    <w:rsid w:val="00A84970"/>
    <w:rsid w:val="00A9222D"/>
    <w:rsid w:val="00AC205F"/>
    <w:rsid w:val="00B1561B"/>
    <w:rsid w:val="00B538AE"/>
    <w:rsid w:val="00B903B7"/>
    <w:rsid w:val="00BF1A2C"/>
    <w:rsid w:val="00BF6752"/>
    <w:rsid w:val="00C06A8D"/>
    <w:rsid w:val="00C15114"/>
    <w:rsid w:val="00C252B2"/>
    <w:rsid w:val="00C26853"/>
    <w:rsid w:val="00C40193"/>
    <w:rsid w:val="00C54821"/>
    <w:rsid w:val="00C7014B"/>
    <w:rsid w:val="00C76B59"/>
    <w:rsid w:val="00C84F73"/>
    <w:rsid w:val="00CA0D36"/>
    <w:rsid w:val="00CF2E86"/>
    <w:rsid w:val="00D1125E"/>
    <w:rsid w:val="00D42D7C"/>
    <w:rsid w:val="00D56FF3"/>
    <w:rsid w:val="00D7071B"/>
    <w:rsid w:val="00D81099"/>
    <w:rsid w:val="00DB7135"/>
    <w:rsid w:val="00DC7EA1"/>
    <w:rsid w:val="00DF5C23"/>
    <w:rsid w:val="00E043C8"/>
    <w:rsid w:val="00E2113F"/>
    <w:rsid w:val="00E25E13"/>
    <w:rsid w:val="00E743BD"/>
    <w:rsid w:val="00E920F3"/>
    <w:rsid w:val="00F11CD2"/>
    <w:rsid w:val="00F60F94"/>
    <w:rsid w:val="00F83121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49C2"/>
  <w15:docId w15:val="{AAB7ED9F-DEF2-43B9-AD72-2198D5B6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07F6E"/>
    <w:pPr>
      <w:spacing w:before="100" w:beforeAutospacing="1" w:after="100" w:afterAutospacing="1"/>
      <w:ind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F6E"/>
    <w:rPr>
      <w:b/>
      <w:bCs/>
      <w:color w:val="auto"/>
      <w:sz w:val="27"/>
      <w:szCs w:val="27"/>
      <w:lang w:eastAsia="ru-RU"/>
    </w:rPr>
  </w:style>
  <w:style w:type="paragraph" w:customStyle="1" w:styleId="formattext">
    <w:name w:val="formattext"/>
    <w:basedOn w:val="a"/>
    <w:rsid w:val="00907F6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a3">
    <w:name w:val="Содержимое таблицы"/>
    <w:basedOn w:val="a"/>
    <w:rsid w:val="004F37A0"/>
    <w:pPr>
      <w:suppressLineNumbers/>
      <w:suppressAutoHyphens/>
      <w:ind w:firstLine="0"/>
      <w:jc w:val="left"/>
    </w:pPr>
    <w:rPr>
      <w:color w:val="auto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A1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4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7F0C-70BD-4A86-AC29-82F03F12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201-1</cp:lastModifiedBy>
  <cp:revision>117</cp:revision>
  <cp:lastPrinted>2024-11-15T07:03:00Z</cp:lastPrinted>
  <dcterms:created xsi:type="dcterms:W3CDTF">2018-07-18T04:32:00Z</dcterms:created>
  <dcterms:modified xsi:type="dcterms:W3CDTF">2024-11-15T07:04:00Z</dcterms:modified>
</cp:coreProperties>
</file>